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E6" w:rsidRDefault="00E050E6" w:rsidP="00E050E6">
      <w:pPr>
        <w:tabs>
          <w:tab w:val="left" w:pos="2771"/>
        </w:tabs>
        <w:rPr>
          <w:rFonts w:ascii="Calibri" w:hAnsi="Calibri"/>
        </w:rPr>
      </w:pPr>
    </w:p>
    <w:tbl>
      <w:tblPr>
        <w:tblW w:w="0" w:type="auto"/>
        <w:tblLook w:val="00A0"/>
      </w:tblPr>
      <w:tblGrid>
        <w:gridCol w:w="4785"/>
      </w:tblGrid>
      <w:tr w:rsidR="00E050E6" w:rsidTr="004658A2">
        <w:tc>
          <w:tcPr>
            <w:tcW w:w="4785" w:type="dxa"/>
            <w:hideMark/>
          </w:tcPr>
          <w:p w:rsidR="00E050E6" w:rsidRDefault="00E050E6" w:rsidP="004658A2">
            <w:pPr>
              <w:tabs>
                <w:tab w:val="left" w:pos="300"/>
                <w:tab w:val="left" w:pos="540"/>
                <w:tab w:val="left" w:pos="1050"/>
                <w:tab w:val="center" w:pos="228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600075" cy="7143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0E6" w:rsidRDefault="00E050E6" w:rsidP="004658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«Петровская основная общеобразовательная школа Белгородского района Белгородской области»</w:t>
            </w:r>
          </w:p>
          <w:p w:rsidR="00E050E6" w:rsidRDefault="00E050E6" w:rsidP="004658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308596, Белгородская область, Белгородский район, 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етровка, ул.Трудовая, д.33, тел.(4722)57-40-24,</w:t>
            </w:r>
          </w:p>
          <w:p w:rsidR="00E050E6" w:rsidRDefault="00E050E6" w:rsidP="004658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Исх.: №459  от 08 .12.2016</w:t>
            </w:r>
          </w:p>
          <w:p w:rsidR="00E050E6" w:rsidRDefault="00E050E6" w:rsidP="004658A2">
            <w:pPr>
              <w:spacing w:after="0"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№__________ от _________________</w:t>
            </w:r>
          </w:p>
        </w:tc>
      </w:tr>
    </w:tbl>
    <w:p w:rsidR="00E050E6" w:rsidRDefault="00E050E6"/>
    <w:p w:rsidR="00E050E6" w:rsidRPr="00E050E6" w:rsidRDefault="00E050E6" w:rsidP="00E050E6"/>
    <w:p w:rsidR="00E050E6" w:rsidRPr="00E050E6" w:rsidRDefault="00E050E6" w:rsidP="00E050E6"/>
    <w:p w:rsidR="00E050E6" w:rsidRDefault="00E050E6" w:rsidP="00E050E6"/>
    <w:p w:rsidR="00000000" w:rsidRPr="00E050E6" w:rsidRDefault="00E050E6" w:rsidP="00E050E6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0E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050E6" w:rsidRDefault="00E050E6" w:rsidP="00E050E6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0E6">
        <w:rPr>
          <w:rFonts w:ascii="Times New Roman" w:hAnsi="Times New Roman" w:cs="Times New Roman"/>
          <w:b/>
          <w:sz w:val="28"/>
          <w:szCs w:val="28"/>
        </w:rPr>
        <w:t>МОУ «Петровская ООШ»</w:t>
      </w:r>
    </w:p>
    <w:p w:rsidR="00E050E6" w:rsidRPr="00E050E6" w:rsidRDefault="00E050E6" w:rsidP="00E050E6">
      <w:pPr>
        <w:rPr>
          <w:rFonts w:ascii="Times New Roman" w:hAnsi="Times New Roman" w:cs="Times New Roman"/>
          <w:sz w:val="28"/>
          <w:szCs w:val="28"/>
        </w:rPr>
      </w:pPr>
    </w:p>
    <w:p w:rsidR="00E050E6" w:rsidRDefault="00E050E6" w:rsidP="00E050E6">
      <w:pPr>
        <w:rPr>
          <w:rFonts w:ascii="Times New Roman" w:hAnsi="Times New Roman" w:cs="Times New Roman"/>
          <w:sz w:val="28"/>
          <w:szCs w:val="28"/>
        </w:rPr>
      </w:pPr>
    </w:p>
    <w:p w:rsidR="00E050E6" w:rsidRDefault="00E050E6" w:rsidP="00E050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 о том, что в МОУ «Петровская ООШ» изготовлена символика школы (флаг, герб). Данная символика размещена на стенде в фойе школы.</w:t>
      </w:r>
    </w:p>
    <w:p w:rsidR="00E050E6" w:rsidRPr="00E050E6" w:rsidRDefault="00E050E6" w:rsidP="00E050E6">
      <w:pPr>
        <w:rPr>
          <w:rFonts w:ascii="Times New Roman" w:hAnsi="Times New Roman" w:cs="Times New Roman"/>
          <w:sz w:val="28"/>
          <w:szCs w:val="28"/>
        </w:rPr>
      </w:pPr>
    </w:p>
    <w:p w:rsidR="00E050E6" w:rsidRDefault="00E050E6" w:rsidP="00E050E6">
      <w:pPr>
        <w:rPr>
          <w:rFonts w:ascii="Times New Roman" w:hAnsi="Times New Roman" w:cs="Times New Roman"/>
          <w:sz w:val="28"/>
          <w:szCs w:val="28"/>
        </w:rPr>
      </w:pPr>
    </w:p>
    <w:p w:rsidR="00E050E6" w:rsidRDefault="00E050E6" w:rsidP="00E050E6">
      <w:pPr>
        <w:tabs>
          <w:tab w:val="left" w:pos="35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школы____________Швечко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E050E6" w:rsidRPr="00E050E6" w:rsidRDefault="00E050E6" w:rsidP="00E050E6">
      <w:pPr>
        <w:rPr>
          <w:rFonts w:ascii="Times New Roman" w:hAnsi="Times New Roman" w:cs="Times New Roman"/>
          <w:sz w:val="28"/>
          <w:szCs w:val="28"/>
        </w:rPr>
      </w:pPr>
    </w:p>
    <w:p w:rsidR="00E050E6" w:rsidRPr="00E050E6" w:rsidRDefault="00E050E6" w:rsidP="00E050E6">
      <w:pPr>
        <w:rPr>
          <w:rFonts w:ascii="Times New Roman" w:hAnsi="Times New Roman" w:cs="Times New Roman"/>
          <w:sz w:val="28"/>
          <w:szCs w:val="28"/>
        </w:rPr>
      </w:pPr>
    </w:p>
    <w:p w:rsidR="00E050E6" w:rsidRPr="00E050E6" w:rsidRDefault="00E050E6" w:rsidP="00E050E6">
      <w:pPr>
        <w:rPr>
          <w:rFonts w:ascii="Times New Roman" w:hAnsi="Times New Roman" w:cs="Times New Roman"/>
          <w:sz w:val="28"/>
          <w:szCs w:val="28"/>
        </w:rPr>
      </w:pPr>
    </w:p>
    <w:p w:rsidR="00E050E6" w:rsidRPr="00E050E6" w:rsidRDefault="00E050E6" w:rsidP="00E050E6">
      <w:pPr>
        <w:rPr>
          <w:rFonts w:ascii="Times New Roman" w:hAnsi="Times New Roman" w:cs="Times New Roman"/>
          <w:sz w:val="28"/>
          <w:szCs w:val="28"/>
        </w:rPr>
      </w:pPr>
    </w:p>
    <w:p w:rsidR="00E050E6" w:rsidRPr="00E050E6" w:rsidRDefault="00E050E6" w:rsidP="00E050E6">
      <w:pPr>
        <w:rPr>
          <w:rFonts w:ascii="Times New Roman" w:hAnsi="Times New Roman" w:cs="Times New Roman"/>
          <w:sz w:val="28"/>
          <w:szCs w:val="28"/>
        </w:rPr>
      </w:pPr>
    </w:p>
    <w:p w:rsidR="00E050E6" w:rsidRDefault="00E050E6" w:rsidP="00E050E6">
      <w:pPr>
        <w:rPr>
          <w:rFonts w:ascii="Times New Roman" w:hAnsi="Times New Roman" w:cs="Times New Roman"/>
          <w:sz w:val="28"/>
          <w:szCs w:val="28"/>
        </w:rPr>
      </w:pPr>
    </w:p>
    <w:p w:rsidR="00E050E6" w:rsidRPr="00E050E6" w:rsidRDefault="00E050E6" w:rsidP="00E050E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050E6">
        <w:rPr>
          <w:rFonts w:ascii="Times New Roman" w:hAnsi="Times New Roman" w:cs="Times New Roman"/>
          <w:sz w:val="16"/>
          <w:szCs w:val="16"/>
        </w:rPr>
        <w:t>Исп</w:t>
      </w:r>
      <w:proofErr w:type="gramStart"/>
      <w:r w:rsidRPr="00E050E6">
        <w:rPr>
          <w:rFonts w:ascii="Times New Roman" w:hAnsi="Times New Roman" w:cs="Times New Roman"/>
          <w:sz w:val="16"/>
          <w:szCs w:val="16"/>
        </w:rPr>
        <w:t>:А</w:t>
      </w:r>
      <w:proofErr w:type="gramEnd"/>
      <w:r w:rsidRPr="00E050E6">
        <w:rPr>
          <w:rFonts w:ascii="Times New Roman" w:hAnsi="Times New Roman" w:cs="Times New Roman"/>
          <w:sz w:val="16"/>
          <w:szCs w:val="16"/>
        </w:rPr>
        <w:t>гаркова</w:t>
      </w:r>
      <w:proofErr w:type="spellEnd"/>
      <w:r w:rsidRPr="00E050E6">
        <w:rPr>
          <w:rFonts w:ascii="Times New Roman" w:hAnsi="Times New Roman" w:cs="Times New Roman"/>
          <w:sz w:val="16"/>
          <w:szCs w:val="16"/>
        </w:rPr>
        <w:t xml:space="preserve"> Е.Н.</w:t>
      </w:r>
    </w:p>
    <w:p w:rsidR="00E050E6" w:rsidRPr="00E050E6" w:rsidRDefault="00E050E6" w:rsidP="00E050E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050E6">
        <w:rPr>
          <w:rFonts w:ascii="Times New Roman" w:hAnsi="Times New Roman" w:cs="Times New Roman"/>
          <w:sz w:val="16"/>
          <w:szCs w:val="16"/>
        </w:rPr>
        <w:t>Тел:57-40-24</w:t>
      </w:r>
    </w:p>
    <w:sectPr w:rsidR="00E050E6" w:rsidRPr="00E05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0E6"/>
    <w:rsid w:val="00E0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2</cp:revision>
  <dcterms:created xsi:type="dcterms:W3CDTF">2016-12-09T07:22:00Z</dcterms:created>
  <dcterms:modified xsi:type="dcterms:W3CDTF">2016-12-09T07:22:00Z</dcterms:modified>
</cp:coreProperties>
</file>